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39C5" w14:textId="6A8A496E" w:rsidR="00853F33" w:rsidRDefault="0035192E" w:rsidP="0035192E">
      <w:pPr>
        <w:jc w:val="center"/>
        <w:rPr>
          <w:b/>
          <w:color w:val="000000" w:themeColor="text1"/>
          <w:kern w:val="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proofErr w:type="spellStart"/>
      <w:r>
        <w:rPr>
          <w:b/>
          <w:color w:val="000000" w:themeColor="text1"/>
          <w:kern w:val="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Cyberintimidation</w:t>
      </w:r>
      <w:proofErr w:type="spellEnd"/>
      <w:r>
        <w:rPr>
          <w:b/>
          <w:color w:val="000000" w:themeColor="text1"/>
          <w:kern w:val="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</w:t>
      </w:r>
      <w:proofErr w:type="spellStart"/>
      <w:r>
        <w:rPr>
          <w:b/>
          <w:color w:val="000000" w:themeColor="text1"/>
          <w:kern w:val="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en</w:t>
      </w:r>
      <w:proofErr w:type="spellEnd"/>
      <w:r>
        <w:rPr>
          <w:b/>
          <w:color w:val="000000" w:themeColor="text1"/>
          <w:kern w:val="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milieu de travail</w:t>
      </w:r>
    </w:p>
    <w:p w14:paraId="0AF2648F" w14:textId="77777777" w:rsidR="0035192E" w:rsidRDefault="0035192E" w:rsidP="0035192E">
      <w:pPr>
        <w:jc w:val="center"/>
      </w:pPr>
    </w:p>
    <w:p w14:paraId="1C43926F" w14:textId="77777777" w:rsidR="0035192E" w:rsidRPr="0035192E" w:rsidRDefault="0035192E" w:rsidP="0035192E">
      <w:pPr>
        <w:rPr>
          <w:rFonts w:ascii="Open Sans" w:hAnsi="Open Sans" w:cs="Open Sans"/>
          <w:b/>
          <w:bCs/>
          <w:i/>
          <w:iCs/>
          <w:color w:val="555555"/>
          <w:sz w:val="21"/>
          <w:szCs w:val="21"/>
        </w:rPr>
      </w:pPr>
      <w:proofErr w:type="spellStart"/>
      <w:r w:rsidRPr="0035192E">
        <w:rPr>
          <w:rFonts w:ascii="Open Sans" w:hAnsi="Open Sans" w:cs="Open Sans"/>
          <w:b/>
          <w:bCs/>
          <w:i/>
          <w:iCs/>
          <w:color w:val="555555"/>
          <w:sz w:val="21"/>
          <w:szCs w:val="21"/>
        </w:rPr>
        <w:t>Qu’est-ce</w:t>
      </w:r>
      <w:proofErr w:type="spellEnd"/>
      <w:r w:rsidRPr="0035192E">
        <w:rPr>
          <w:rFonts w:ascii="Open Sans" w:hAnsi="Open Sans" w:cs="Open Sans"/>
          <w:b/>
          <w:bCs/>
          <w:i/>
          <w:iCs/>
          <w:color w:val="555555"/>
          <w:sz w:val="21"/>
          <w:szCs w:val="21"/>
        </w:rPr>
        <w:t xml:space="preserve"> que la </w:t>
      </w:r>
      <w:proofErr w:type="spellStart"/>
      <w:r w:rsidRPr="0035192E">
        <w:rPr>
          <w:rFonts w:ascii="Open Sans" w:hAnsi="Open Sans" w:cs="Open Sans"/>
          <w:b/>
          <w:bCs/>
          <w:i/>
          <w:iCs/>
          <w:color w:val="555555"/>
          <w:sz w:val="21"/>
          <w:szCs w:val="21"/>
        </w:rPr>
        <w:t>cyberintimidation</w:t>
      </w:r>
      <w:proofErr w:type="spellEnd"/>
      <w:r w:rsidRPr="0035192E">
        <w:rPr>
          <w:rFonts w:ascii="Open Sans" w:hAnsi="Open Sans" w:cs="Open Sans"/>
          <w:b/>
          <w:bCs/>
          <w:i/>
          <w:iCs/>
          <w:color w:val="555555"/>
          <w:sz w:val="21"/>
          <w:szCs w:val="21"/>
        </w:rPr>
        <w:t>?</w:t>
      </w:r>
    </w:p>
    <w:p w14:paraId="67556F75" w14:textId="77777777" w:rsidR="0035192E" w:rsidRP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  <w:r w:rsidRPr="0035192E">
        <w:rPr>
          <w:rFonts w:ascii="Open Sans" w:hAnsi="Open Sans" w:cs="Open Sans"/>
          <w:color w:val="555555"/>
          <w:sz w:val="21"/>
          <w:szCs w:val="21"/>
        </w:rPr>
        <w:t xml:space="preserve">On parle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d’intimidation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quand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quelqu’un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blesse,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agace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intimide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met mal à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l’aise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une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autre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personne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manière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répétée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. La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principale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différence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entre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l’intimidation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classique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et la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cyberintimidation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est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que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cette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dernière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est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pratiquée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à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l’aide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technologies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numériques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. Elle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peut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se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produire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dans les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médias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sociaux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mais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aussi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dans des applications de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messagerie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sur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plateformes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jeux et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téléphones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portables.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Voici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quelques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proofErr w:type="gramStart"/>
      <w:r w:rsidRPr="0035192E">
        <w:rPr>
          <w:rFonts w:ascii="Open Sans" w:hAnsi="Open Sans" w:cs="Open Sans"/>
          <w:color w:val="555555"/>
          <w:sz w:val="21"/>
          <w:szCs w:val="21"/>
        </w:rPr>
        <w:t>exemples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:</w:t>
      </w:r>
      <w:proofErr w:type="gramEnd"/>
    </w:p>
    <w:p w14:paraId="53A1D21D" w14:textId="106BABC5" w:rsidR="0035192E" w:rsidRPr="0035192E" w:rsidRDefault="0035192E" w:rsidP="0035192E">
      <w:pPr>
        <w:pStyle w:val="ListParagraph"/>
        <w:numPr>
          <w:ilvl w:val="0"/>
          <w:numId w:val="4"/>
        </w:numPr>
        <w:rPr>
          <w:rFonts w:ascii="Open Sans" w:hAnsi="Open Sans" w:cs="Open Sans"/>
          <w:color w:val="555555"/>
          <w:sz w:val="21"/>
          <w:szCs w:val="21"/>
        </w:rPr>
      </w:pP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Quelqu’un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répand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mensonges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à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propos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d’une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personne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dans les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médias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sociaux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publie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photos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vidéos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gênantes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la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personne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.</w:t>
      </w:r>
    </w:p>
    <w:p w14:paraId="020690FC" w14:textId="6F7BD650" w:rsidR="0035192E" w:rsidRPr="0035192E" w:rsidRDefault="0035192E" w:rsidP="0035192E">
      <w:pPr>
        <w:pStyle w:val="ListParagraph"/>
        <w:numPr>
          <w:ilvl w:val="0"/>
          <w:numId w:val="4"/>
        </w:numPr>
        <w:rPr>
          <w:rFonts w:ascii="Open Sans" w:hAnsi="Open Sans" w:cs="Open Sans"/>
          <w:color w:val="555555"/>
          <w:sz w:val="21"/>
          <w:szCs w:val="21"/>
        </w:rPr>
      </w:pP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Quelqu’un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utilise des applications de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messagerie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pour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envoyer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messages, des images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vidéos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nature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blessante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abusive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menaçante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.</w:t>
      </w:r>
    </w:p>
    <w:p w14:paraId="50F4BCFB" w14:textId="7E09977E" w:rsidR="0035192E" w:rsidRPr="0035192E" w:rsidRDefault="0035192E" w:rsidP="0035192E">
      <w:pPr>
        <w:pStyle w:val="ListParagraph"/>
        <w:numPr>
          <w:ilvl w:val="0"/>
          <w:numId w:val="4"/>
        </w:numPr>
        <w:rPr>
          <w:rFonts w:ascii="Open Sans" w:hAnsi="Open Sans" w:cs="Open Sans"/>
          <w:color w:val="555555"/>
          <w:sz w:val="21"/>
          <w:szCs w:val="21"/>
        </w:rPr>
      </w:pP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Quelqu’un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se fait passer pour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une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autre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personne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et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envoie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messages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désagréables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son nom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utilisant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faux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comptes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.</w:t>
      </w:r>
    </w:p>
    <w:p w14:paraId="40CEEEF9" w14:textId="77777777" w:rsidR="0035192E" w:rsidRDefault="0035192E" w:rsidP="00853F33">
      <w:pPr>
        <w:rPr>
          <w:rFonts w:ascii="Open Sans" w:hAnsi="Open Sans"/>
          <w:b/>
          <w:i/>
          <w:color w:val="555555"/>
          <w:kern w:val="0"/>
          <w:sz w:val="21"/>
          <w14:ligatures w14:val="none"/>
        </w:rPr>
      </w:pPr>
      <w:proofErr w:type="spellStart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>Quels</w:t>
      </w:r>
      <w:proofErr w:type="spellEnd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 xml:space="preserve"> </w:t>
      </w:r>
      <w:proofErr w:type="spellStart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>sont</w:t>
      </w:r>
      <w:proofErr w:type="spellEnd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 xml:space="preserve"> les </w:t>
      </w:r>
      <w:proofErr w:type="spellStart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>effets</w:t>
      </w:r>
      <w:proofErr w:type="spellEnd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 xml:space="preserve"> possibles de la </w:t>
      </w:r>
      <w:proofErr w:type="spellStart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>cyberintimidation</w:t>
      </w:r>
      <w:proofErr w:type="spellEnd"/>
      <w:r>
        <w:rPr>
          <w:rFonts w:ascii="Open Sans" w:hAnsi="Open Sans"/>
          <w:b/>
          <w:i/>
          <w:color w:val="555555"/>
          <w:kern w:val="0"/>
          <w:sz w:val="21"/>
          <w14:ligatures w14:val="none"/>
        </w:rPr>
        <w:t>?</w:t>
      </w:r>
    </w:p>
    <w:p w14:paraId="254309DC" w14:textId="77777777" w:rsidR="0035192E" w:rsidRP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  <w:r w:rsidRPr="0035192E">
        <w:rPr>
          <w:rFonts w:ascii="Open Sans" w:hAnsi="Open Sans" w:cs="Open Sans"/>
          <w:color w:val="555555"/>
          <w:sz w:val="21"/>
          <w:szCs w:val="21"/>
        </w:rPr>
        <w:t xml:space="preserve">Quand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l’intimidation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se passe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ligne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on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peut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avoir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l’impression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d’être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constamment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attaqué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même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quand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on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est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chez soi. Cela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crée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un sentiment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d’impuissance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l’impression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qu’il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n’y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a pas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d’issue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. Cela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peut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affecter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une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personne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plusieurs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gramStart"/>
      <w:r w:rsidRPr="0035192E">
        <w:rPr>
          <w:rFonts w:ascii="Open Sans" w:hAnsi="Open Sans" w:cs="Open Sans"/>
          <w:color w:val="555555"/>
          <w:sz w:val="21"/>
          <w:szCs w:val="21"/>
        </w:rPr>
        <w:t>manières :</w:t>
      </w:r>
      <w:proofErr w:type="gramEnd"/>
    </w:p>
    <w:p w14:paraId="17DDFC50" w14:textId="55E45FA4" w:rsidR="0035192E" w:rsidRPr="0035192E" w:rsidRDefault="0035192E" w:rsidP="0035192E">
      <w:pPr>
        <w:pStyle w:val="ListParagraph"/>
        <w:numPr>
          <w:ilvl w:val="0"/>
          <w:numId w:val="5"/>
        </w:numPr>
        <w:rPr>
          <w:rFonts w:ascii="Open Sans" w:hAnsi="Open Sans" w:cs="Open Sans"/>
          <w:color w:val="555555"/>
          <w:sz w:val="21"/>
          <w:szCs w:val="21"/>
        </w:rPr>
      </w:pPr>
      <w:proofErr w:type="spellStart"/>
      <w:proofErr w:type="gramStart"/>
      <w:r w:rsidRPr="0035192E">
        <w:rPr>
          <w:rFonts w:ascii="Open Sans" w:hAnsi="Open Sans" w:cs="Open Sans"/>
          <w:color w:val="555555"/>
          <w:sz w:val="21"/>
          <w:szCs w:val="21"/>
        </w:rPr>
        <w:t>Mentalement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:</w:t>
      </w:r>
      <w:proofErr w:type="gram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sentez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peu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sûr·e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stupide,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effrayé·e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même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colère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.</w:t>
      </w:r>
    </w:p>
    <w:p w14:paraId="3A25562A" w14:textId="72B3BAC3" w:rsidR="0035192E" w:rsidRPr="0035192E" w:rsidRDefault="0035192E" w:rsidP="0035192E">
      <w:pPr>
        <w:pStyle w:val="ListParagraph"/>
        <w:numPr>
          <w:ilvl w:val="0"/>
          <w:numId w:val="5"/>
        </w:numPr>
        <w:rPr>
          <w:rFonts w:ascii="Open Sans" w:hAnsi="Open Sans" w:cs="Open Sans"/>
          <w:color w:val="555555"/>
          <w:sz w:val="21"/>
          <w:szCs w:val="21"/>
        </w:rPr>
      </w:pPr>
      <w:proofErr w:type="spellStart"/>
      <w:proofErr w:type="gramStart"/>
      <w:r w:rsidRPr="0035192E">
        <w:rPr>
          <w:rFonts w:ascii="Open Sans" w:hAnsi="Open Sans" w:cs="Open Sans"/>
          <w:color w:val="555555"/>
          <w:sz w:val="21"/>
          <w:szCs w:val="21"/>
        </w:rPr>
        <w:t>Émotionnellement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:</w:t>
      </w:r>
      <w:proofErr w:type="gram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avez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honte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désintéressez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choses que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aimez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.</w:t>
      </w:r>
    </w:p>
    <w:p w14:paraId="45675F93" w14:textId="429DBE81" w:rsidR="0035192E" w:rsidRPr="0035192E" w:rsidRDefault="0035192E" w:rsidP="0035192E">
      <w:pPr>
        <w:pStyle w:val="ListParagraph"/>
        <w:numPr>
          <w:ilvl w:val="0"/>
          <w:numId w:val="5"/>
        </w:numPr>
        <w:rPr>
          <w:rFonts w:ascii="Open Sans" w:hAnsi="Open Sans" w:cs="Open Sans"/>
          <w:color w:val="555555"/>
          <w:sz w:val="21"/>
          <w:szCs w:val="21"/>
        </w:rPr>
      </w:pPr>
      <w:proofErr w:type="spellStart"/>
      <w:proofErr w:type="gramStart"/>
      <w:r w:rsidRPr="0035192E">
        <w:rPr>
          <w:rFonts w:ascii="Open Sans" w:hAnsi="Open Sans" w:cs="Open Sans"/>
          <w:color w:val="555555"/>
          <w:sz w:val="21"/>
          <w:szCs w:val="21"/>
        </w:rPr>
        <w:t>Physiquement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:</w:t>
      </w:r>
      <w:proofErr w:type="gram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êtes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fatigué·e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présentez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symptômes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tels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que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maux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d’estomac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ou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des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maux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de tête.</w:t>
      </w:r>
    </w:p>
    <w:p w14:paraId="4ACCD0E0" w14:textId="77777777" w:rsidR="0035192E" w:rsidRPr="0035192E" w:rsidRDefault="0035192E" w:rsidP="0035192E">
      <w:pPr>
        <w:rPr>
          <w:rStyle w:val="Hyperlink"/>
          <w:rFonts w:ascii="Open Sans" w:hAnsi="Open Sans" w:cs="Open Sans"/>
          <w:color w:val="auto"/>
          <w:kern w:val="0"/>
          <w:sz w:val="21"/>
          <w:szCs w:val="21"/>
          <w:u w:val="none"/>
          <w14:ligatures w14:val="none"/>
        </w:rPr>
      </w:pPr>
      <w:hyperlink r:id="rId5" w:history="1">
        <w:r w:rsidRPr="0035192E">
          <w:rPr>
            <w:rStyle w:val="Hyperlink"/>
            <w:rFonts w:ascii="Open Sans" w:hAnsi="Open Sans" w:cs="Open Sans"/>
            <w:kern w:val="0"/>
            <w:sz w:val="21"/>
            <w:szCs w:val="21"/>
            <w14:ligatures w14:val="none"/>
          </w:rPr>
          <w:t xml:space="preserve">Comment faire face à la </w:t>
        </w:r>
        <w:proofErr w:type="spellStart"/>
        <w:r w:rsidRPr="0035192E">
          <w:rPr>
            <w:rStyle w:val="Hyperlink"/>
            <w:rFonts w:ascii="Open Sans" w:hAnsi="Open Sans" w:cs="Open Sans"/>
            <w:kern w:val="0"/>
            <w:sz w:val="21"/>
            <w:szCs w:val="21"/>
            <w14:ligatures w14:val="none"/>
          </w:rPr>
          <w:t>cyberintimidation</w:t>
        </w:r>
        <w:proofErr w:type="spellEnd"/>
        <w:r w:rsidRPr="0035192E">
          <w:rPr>
            <w:rStyle w:val="Hyperlink"/>
            <w:rFonts w:ascii="Open Sans" w:hAnsi="Open Sans" w:cs="Open Sans"/>
            <w:kern w:val="0"/>
            <w:sz w:val="21"/>
            <w:szCs w:val="21"/>
            <w14:ligatures w14:val="none"/>
          </w:rPr>
          <w:t xml:space="preserve"> au travail (youtube.com)</w:t>
        </w:r>
      </w:hyperlink>
      <w:r w:rsidRPr="0035192E">
        <w:rPr>
          <w:rStyle w:val="Hyperlink"/>
          <w:rFonts w:ascii="Open Sans" w:hAnsi="Open Sans" w:cs="Open Sans"/>
          <w:kern w:val="0"/>
          <w:sz w:val="21"/>
          <w:szCs w:val="21"/>
          <w:u w:val="none"/>
          <w14:ligatures w14:val="none"/>
        </w:rPr>
        <w:t xml:space="preserve"> </w:t>
      </w:r>
      <w:r w:rsidRPr="0035192E">
        <w:rPr>
          <w:color w:val="555555"/>
          <w:sz w:val="21"/>
          <w:szCs w:val="21"/>
        </w:rPr>
        <w:t>[</w:t>
      </w:r>
      <w:proofErr w:type="spellStart"/>
      <w:r w:rsidRPr="0035192E">
        <w:rPr>
          <w:color w:val="555555"/>
          <w:sz w:val="21"/>
          <w:szCs w:val="21"/>
        </w:rPr>
        <w:t>en</w:t>
      </w:r>
      <w:proofErr w:type="spellEnd"/>
      <w:r w:rsidRPr="0035192E">
        <w:rPr>
          <w:color w:val="555555"/>
          <w:sz w:val="21"/>
          <w:szCs w:val="21"/>
        </w:rPr>
        <w:t xml:space="preserve"> </w:t>
      </w:r>
      <w:proofErr w:type="spellStart"/>
      <w:r w:rsidRPr="0035192E">
        <w:rPr>
          <w:color w:val="555555"/>
          <w:sz w:val="21"/>
          <w:szCs w:val="21"/>
        </w:rPr>
        <w:t>anglais</w:t>
      </w:r>
      <w:proofErr w:type="spellEnd"/>
      <w:r w:rsidRPr="0035192E">
        <w:rPr>
          <w:color w:val="555555"/>
          <w:sz w:val="21"/>
          <w:szCs w:val="21"/>
        </w:rPr>
        <w:t>]</w:t>
      </w:r>
    </w:p>
    <w:p w14:paraId="2DCED5EE" w14:textId="77777777" w:rsid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</w:p>
    <w:p w14:paraId="2E305C0F" w14:textId="19B41D25" w:rsidR="0035192E" w:rsidRP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  <w:r w:rsidRPr="0035192E">
        <w:rPr>
          <w:rFonts w:ascii="Open Sans" w:hAnsi="Open Sans" w:cs="Open Sans"/>
          <w:color w:val="555555"/>
          <w:sz w:val="21"/>
          <w:szCs w:val="21"/>
        </w:rPr>
        <w:t xml:space="preserve">Comment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avez-vous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été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étiqueté·e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négativement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dans le passé?</w:t>
      </w:r>
    </w:p>
    <w:p w14:paraId="10486EBD" w14:textId="77777777" w:rsidR="0035192E" w:rsidRP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  <w:r w:rsidRPr="0035192E">
        <w:rPr>
          <w:rFonts w:ascii="Open Sans" w:hAnsi="Open Sans" w:cs="Open Sans"/>
          <w:color w:val="555555"/>
          <w:sz w:val="21"/>
          <w:szCs w:val="21"/>
        </w:rPr>
        <w:t xml:space="preserve">Comment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pouvez-vous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apporter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votre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soutien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à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une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personne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en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difficulté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?</w:t>
      </w:r>
    </w:p>
    <w:p w14:paraId="438C5CF1" w14:textId="77777777" w:rsid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</w:p>
    <w:p w14:paraId="1767E10C" w14:textId="72F1DBDB" w:rsidR="00E55740" w:rsidRPr="0035192E" w:rsidRDefault="0035192E" w:rsidP="0035192E">
      <w:pPr>
        <w:rPr>
          <w:rFonts w:ascii="Open Sans" w:hAnsi="Open Sans" w:cs="Open Sans"/>
          <w:color w:val="555555"/>
          <w:sz w:val="21"/>
          <w:szCs w:val="21"/>
        </w:rPr>
      </w:pPr>
      <w:r w:rsidRPr="0035192E">
        <w:rPr>
          <w:rFonts w:ascii="Open Sans" w:hAnsi="Open Sans" w:cs="Open Sans"/>
          <w:color w:val="555555"/>
          <w:sz w:val="21"/>
          <w:szCs w:val="21"/>
        </w:rPr>
        <w:t xml:space="preserve">Laissez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maintenant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les gens poser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leurs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questions et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exprimer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leurs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 xml:space="preserve"> </w:t>
      </w:r>
      <w:proofErr w:type="spellStart"/>
      <w:r w:rsidRPr="0035192E">
        <w:rPr>
          <w:rFonts w:ascii="Open Sans" w:hAnsi="Open Sans" w:cs="Open Sans"/>
          <w:color w:val="555555"/>
          <w:sz w:val="21"/>
          <w:szCs w:val="21"/>
        </w:rPr>
        <w:t>préoccupations</w:t>
      </w:r>
      <w:proofErr w:type="spellEnd"/>
      <w:r w:rsidRPr="0035192E">
        <w:rPr>
          <w:rFonts w:ascii="Open Sans" w:hAnsi="Open Sans" w:cs="Open Sans"/>
          <w:color w:val="555555"/>
          <w:sz w:val="21"/>
          <w:szCs w:val="21"/>
        </w:rPr>
        <w:t>.</w:t>
      </w:r>
    </w:p>
    <w:sectPr w:rsidR="00E55740" w:rsidRPr="00351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382"/>
    <w:multiLevelType w:val="hybridMultilevel"/>
    <w:tmpl w:val="C1E4D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4D92"/>
    <w:multiLevelType w:val="hybridMultilevel"/>
    <w:tmpl w:val="5B4AC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236B"/>
    <w:multiLevelType w:val="hybridMultilevel"/>
    <w:tmpl w:val="BDE0C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56054"/>
    <w:multiLevelType w:val="hybridMultilevel"/>
    <w:tmpl w:val="82E05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62141">
    <w:abstractNumId w:val="3"/>
  </w:num>
  <w:num w:numId="2" w16cid:durableId="232006371">
    <w:abstractNumId w:val="0"/>
  </w:num>
  <w:num w:numId="3" w16cid:durableId="18535722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63185493">
    <w:abstractNumId w:val="2"/>
  </w:num>
  <w:num w:numId="5" w16cid:durableId="161015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33"/>
    <w:rsid w:val="00147033"/>
    <w:rsid w:val="002935B6"/>
    <w:rsid w:val="002A0F78"/>
    <w:rsid w:val="0035192E"/>
    <w:rsid w:val="0076549C"/>
    <w:rsid w:val="00853F33"/>
    <w:rsid w:val="00DB3DDB"/>
    <w:rsid w:val="00E55740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EC48B"/>
  <w15:chartTrackingRefBased/>
  <w15:docId w15:val="{F57E3FB9-218C-42E9-9885-A1FBEF6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F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F33"/>
    <w:pPr>
      <w:ind w:left="720"/>
      <w:contextualSpacing/>
    </w:pPr>
  </w:style>
  <w:style w:type="table" w:styleId="TableGrid">
    <w:name w:val="Table Grid"/>
    <w:basedOn w:val="TableNormal"/>
    <w:uiPriority w:val="39"/>
    <w:rsid w:val="0035192E"/>
    <w:pPr>
      <w:spacing w:after="0" w:line="240" w:lineRule="auto"/>
    </w:pPr>
    <w:rPr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9LHUM8_R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Bruno</dc:creator>
  <cp:keywords/>
  <dc:description/>
  <cp:lastModifiedBy>Cole Holmes</cp:lastModifiedBy>
  <cp:revision>3</cp:revision>
  <dcterms:created xsi:type="dcterms:W3CDTF">2024-07-16T22:20:00Z</dcterms:created>
  <dcterms:modified xsi:type="dcterms:W3CDTF">2024-07-16T22:25:00Z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4a1f087f43927ee1f1ad66ea7d51e835be89ab1cd319b2551a32a86d376ce6b7</vt:lpwstr>
  </property>
</Properties>
</file>